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31855C" w14:textId="25FAD1B3" w:rsidR="00A903A6" w:rsidRDefault="00A903A6" w:rsidP="00A903A6">
      <w:pPr>
        <w:rPr>
          <w:rFonts w:ascii="Calibri" w:hAnsi="Calibri" w:cs="Calibri"/>
        </w:rPr>
      </w:pPr>
      <w:r>
        <w:rPr>
          <w:rFonts w:ascii="Calibri" w:hAnsi="Calibri" w:cs="Calibri"/>
        </w:rPr>
        <w:t>Image Credits</w:t>
      </w:r>
    </w:p>
    <w:p w14:paraId="50ADB4B8" w14:textId="77777777" w:rsidR="00A903A6" w:rsidRDefault="00A903A6" w:rsidP="00A903A6">
      <w:pPr>
        <w:rPr>
          <w:rFonts w:ascii="Calibri" w:hAnsi="Calibri" w:cs="Calibri"/>
        </w:rPr>
      </w:pPr>
    </w:p>
    <w:p w14:paraId="5D272418" w14:textId="43683BB7" w:rsidR="00A903A6" w:rsidRDefault="00A903A6" w:rsidP="00A903A6">
      <w:pPr>
        <w:rPr>
          <w:rFonts w:ascii="Calibri" w:hAnsi="Calibri" w:cs="Calibri"/>
        </w:rPr>
      </w:pPr>
      <w:r>
        <w:rPr>
          <w:noProof/>
          <w14:ligatures w14:val="none"/>
        </w:rPr>
        <w:drawing>
          <wp:inline distT="0" distB="0" distL="0" distR="0" wp14:anchorId="10C7A571" wp14:editId="1552D67A">
            <wp:extent cx="2286000" cy="1535566"/>
            <wp:effectExtent l="0" t="0" r="0" b="7620"/>
            <wp:docPr id="889666688" name="Picture 1" descr="A hand handing over a packet of cigarett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666688" name="Picture 1" descr="A hand handing over a packet of cigarette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92354" cy="1539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56906" w14:textId="77777777" w:rsidR="00A903A6" w:rsidRDefault="00A903A6" w:rsidP="00A903A6">
      <w:pPr>
        <w:rPr>
          <w:rFonts w:ascii="Calibri" w:hAnsi="Calibri" w:cs="Calibri"/>
        </w:rPr>
      </w:pPr>
    </w:p>
    <w:p w14:paraId="47351ECB" w14:textId="27675645" w:rsidR="00A903A6" w:rsidRDefault="00A903A6" w:rsidP="00A903A6">
      <w:pPr>
        <w:rPr>
          <w:rFonts w:ascii="Calibri" w:hAnsi="Calibri" w:cs="Calibri"/>
        </w:rPr>
      </w:pPr>
      <w:r>
        <w:rPr>
          <w:rFonts w:ascii="Calibri" w:hAnsi="Calibri" w:cs="Calibri"/>
        </w:rPr>
        <w:t>WBA/BT/5/34/165/7/24 – Still from a staff training presentation on service, c1970</w:t>
      </w:r>
    </w:p>
    <w:p w14:paraId="22AB9077" w14:textId="77777777" w:rsidR="00A903A6" w:rsidRDefault="00A903A6" w:rsidP="00A903A6">
      <w:pPr>
        <w:rPr>
          <w:rFonts w:ascii="Calibri" w:hAnsi="Calibri" w:cs="Calibri"/>
        </w:rPr>
      </w:pPr>
    </w:p>
    <w:p w14:paraId="50482E3E" w14:textId="77777777" w:rsidR="00A903A6" w:rsidRDefault="00A903A6" w:rsidP="00A903A6">
      <w:pPr>
        <w:rPr>
          <w:rFonts w:ascii="Calibri" w:hAnsi="Calibri" w:cs="Calibri"/>
        </w:rPr>
      </w:pPr>
    </w:p>
    <w:p w14:paraId="43031E3C" w14:textId="62A4D825" w:rsidR="00A903A6" w:rsidRDefault="00A903A6" w:rsidP="00A903A6">
      <w:pPr>
        <w:rPr>
          <w:rFonts w:ascii="Calibri" w:hAnsi="Calibri" w:cs="Calibri"/>
        </w:rPr>
      </w:pPr>
      <w:r>
        <w:rPr>
          <w:noProof/>
          <w14:ligatures w14:val="none"/>
        </w:rPr>
        <w:drawing>
          <wp:inline distT="0" distB="0" distL="0" distR="0" wp14:anchorId="38174951" wp14:editId="7BFAE15E">
            <wp:extent cx="1752600" cy="2441746"/>
            <wp:effectExtent l="0" t="0" r="0" b="0"/>
            <wp:docPr id="1703547982" name="Picture 1" descr="A person selling cosmetics in a sto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547982" name="Picture 1" descr="A person selling cosmetics in a stor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60958" cy="245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7899F" w14:textId="77777777" w:rsidR="00A903A6" w:rsidRDefault="00A903A6" w:rsidP="00A903A6">
      <w:pPr>
        <w:rPr>
          <w:rFonts w:ascii="Calibri" w:hAnsi="Calibri" w:cs="Calibri"/>
        </w:rPr>
      </w:pPr>
    </w:p>
    <w:p w14:paraId="5BEB1B53" w14:textId="69ABCF2B" w:rsidR="00A903A6" w:rsidRDefault="00A903A6" w:rsidP="00A903A6">
      <w:pPr>
        <w:rPr>
          <w:rFonts w:ascii="Calibri" w:hAnsi="Calibri" w:cs="Calibri"/>
        </w:rPr>
      </w:pPr>
      <w:r>
        <w:rPr>
          <w:rFonts w:ascii="Calibri" w:hAnsi="Calibri" w:cs="Calibri"/>
        </w:rPr>
        <w:t>WBA/BT/5/57/1/4 – Career booklet, 1950s</w:t>
      </w:r>
    </w:p>
    <w:p w14:paraId="68A0756E" w14:textId="77777777" w:rsidR="00A903A6" w:rsidRDefault="00A903A6" w:rsidP="00A903A6">
      <w:pPr>
        <w:rPr>
          <w:rFonts w:ascii="Calibri" w:hAnsi="Calibri" w:cs="Calibri"/>
        </w:rPr>
      </w:pPr>
    </w:p>
    <w:p w14:paraId="3A6BDE81" w14:textId="77777777" w:rsidR="00A903A6" w:rsidRDefault="00A903A6" w:rsidP="00A903A6">
      <w:pPr>
        <w:rPr>
          <w:rFonts w:ascii="Calibri" w:hAnsi="Calibri" w:cs="Calibri"/>
        </w:rPr>
      </w:pPr>
    </w:p>
    <w:p w14:paraId="5CCE76E5" w14:textId="77777777" w:rsidR="00A903A6" w:rsidRDefault="00A903A6" w:rsidP="00A903A6">
      <w:pPr>
        <w:rPr>
          <w:rFonts w:ascii="Calibri" w:hAnsi="Calibri" w:cs="Calibri"/>
        </w:rPr>
      </w:pPr>
    </w:p>
    <w:p w14:paraId="513884AA" w14:textId="65233DF1" w:rsidR="00A903A6" w:rsidRDefault="00A903A6" w:rsidP="00A903A6">
      <w:pPr>
        <w:rPr>
          <w:rFonts w:ascii="Calibri" w:hAnsi="Calibri" w:cs="Calibri"/>
        </w:rPr>
      </w:pPr>
      <w:r>
        <w:rPr>
          <w:noProof/>
          <w14:ligatures w14:val="none"/>
        </w:rPr>
        <w:drawing>
          <wp:inline distT="0" distB="0" distL="0" distR="0" wp14:anchorId="140C4628" wp14:editId="7B06C491">
            <wp:extent cx="2209800" cy="1656738"/>
            <wp:effectExtent l="0" t="0" r="0" b="635"/>
            <wp:docPr id="1039748160" name="Picture 1" descr="A store front with many window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748160" name="Picture 1" descr="A store front with many windows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22062" cy="1665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4273A" w14:textId="77B40BE0" w:rsidR="00A903A6" w:rsidRDefault="00A903A6" w:rsidP="00A903A6">
      <w:pPr>
        <w:rPr>
          <w:rFonts w:ascii="Calibri" w:hAnsi="Calibri" w:cs="Calibri"/>
        </w:rPr>
      </w:pPr>
      <w:r>
        <w:rPr>
          <w:rFonts w:ascii="Calibri" w:hAnsi="Calibri" w:cs="Calibri"/>
        </w:rPr>
        <w:t>WBA/BT/21/46/1/666/1 – Boots Goose Gate store, Nottingham, 1896</w:t>
      </w:r>
    </w:p>
    <w:p w14:paraId="62DE8502" w14:textId="77777777" w:rsidR="00A903A6" w:rsidRDefault="00A903A6" w:rsidP="00A903A6">
      <w:pPr>
        <w:rPr>
          <w:rFonts w:ascii="Calibri" w:hAnsi="Calibri" w:cs="Calibri"/>
        </w:rPr>
      </w:pPr>
    </w:p>
    <w:p w14:paraId="0B48CFBE" w14:textId="77777777" w:rsidR="00A903A6" w:rsidRDefault="00A903A6" w:rsidP="00A903A6">
      <w:pPr>
        <w:rPr>
          <w:rFonts w:ascii="Calibri" w:hAnsi="Calibri" w:cs="Calibri"/>
        </w:rPr>
      </w:pPr>
    </w:p>
    <w:p w14:paraId="226F90A0" w14:textId="77777777" w:rsidR="00A903A6" w:rsidRDefault="00A903A6" w:rsidP="00A903A6">
      <w:pPr>
        <w:rPr>
          <w:rFonts w:ascii="Calibri" w:hAnsi="Calibri" w:cs="Calibri"/>
        </w:rPr>
      </w:pPr>
    </w:p>
    <w:p w14:paraId="40F88403" w14:textId="77777777" w:rsidR="00A903A6" w:rsidRDefault="00A903A6" w:rsidP="00A903A6">
      <w:pPr>
        <w:rPr>
          <w:rFonts w:ascii="Calibri" w:hAnsi="Calibri" w:cs="Calibri"/>
        </w:rPr>
      </w:pPr>
    </w:p>
    <w:p w14:paraId="19E1C160" w14:textId="4DAFEDAE" w:rsidR="00A903A6" w:rsidRDefault="00A903A6" w:rsidP="00A903A6">
      <w:pPr>
        <w:rPr>
          <w:rFonts w:ascii="Calibri" w:hAnsi="Calibri" w:cs="Calibri"/>
        </w:rPr>
      </w:pPr>
      <w:r>
        <w:rPr>
          <w:noProof/>
          <w14:ligatures w14:val="none"/>
        </w:rPr>
        <w:lastRenderedPageBreak/>
        <w:drawing>
          <wp:inline distT="0" distB="0" distL="0" distR="0" wp14:anchorId="7029FF80" wp14:editId="364ADAF7">
            <wp:extent cx="2228850" cy="1587062"/>
            <wp:effectExtent l="0" t="0" r="0" b="0"/>
            <wp:docPr id="1640437061" name="Picture 1" descr="A group of people in a sto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437061" name="Picture 1" descr="A group of people in a stor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35946" cy="159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</w:rPr>
        <w:br/>
      </w:r>
      <w:r>
        <w:rPr>
          <w:rFonts w:ascii="Calibri" w:hAnsi="Calibri" w:cs="Calibri"/>
        </w:rPr>
        <w:t>WBA/BT/28/46/30/1 – Boots Lister Gate store, Nottingham, 1950s</w:t>
      </w:r>
    </w:p>
    <w:p w14:paraId="1484EA74" w14:textId="77777777" w:rsidR="003A6038" w:rsidRDefault="003A6038"/>
    <w:sectPr w:rsidR="003A603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3A6"/>
    <w:rsid w:val="0004689E"/>
    <w:rsid w:val="003A6038"/>
    <w:rsid w:val="00A903A6"/>
    <w:rsid w:val="00E15B75"/>
    <w:rsid w:val="00FD3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56F23C"/>
  <w15:chartTrackingRefBased/>
  <w15:docId w15:val="{C64AFAA3-EC34-4A52-B8E6-1A1FE6BA8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03A6"/>
    <w:pPr>
      <w:spacing w:after="0" w:line="240" w:lineRule="auto"/>
    </w:pPr>
    <w:rPr>
      <w:rFonts w:ascii="Aptos" w:hAnsi="Aptos" w:cs="Aptos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A903A6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  <w14:ligatures w14:val="non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903A6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  <w14:ligatures w14:val="none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903A6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  <w14:ligatures w14:val="none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903A6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14:ligatures w14:val="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903A6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14:ligatures w14:val="none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903A6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14:ligatures w14:val="none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903A6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14:ligatures w14:val="none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903A6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14:ligatures w14:val="none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903A6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903A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903A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903A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903A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903A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903A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903A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903A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903A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903A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customStyle="1" w:styleId="TitleChar">
    <w:name w:val="Title Char"/>
    <w:basedOn w:val="DefaultParagraphFont"/>
    <w:link w:val="Title"/>
    <w:uiPriority w:val="10"/>
    <w:rsid w:val="00A903A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903A6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14:ligatures w14:val="none"/>
    </w:rPr>
  </w:style>
  <w:style w:type="character" w:customStyle="1" w:styleId="SubtitleChar">
    <w:name w:val="Subtitle Char"/>
    <w:basedOn w:val="DefaultParagraphFont"/>
    <w:link w:val="Subtitle"/>
    <w:uiPriority w:val="11"/>
    <w:rsid w:val="00A903A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903A6"/>
    <w:pPr>
      <w:spacing w:before="160" w:after="160" w:line="259" w:lineRule="auto"/>
      <w:jc w:val="center"/>
    </w:pPr>
    <w:rPr>
      <w:rFonts w:asciiTheme="minorHAnsi" w:hAnsiTheme="minorHAnsi" w:cstheme="minorBidi"/>
      <w:i/>
      <w:iCs/>
      <w:color w:val="404040" w:themeColor="text1" w:themeTint="BF"/>
      <w14:ligatures w14:val="none"/>
    </w:rPr>
  </w:style>
  <w:style w:type="character" w:customStyle="1" w:styleId="QuoteChar">
    <w:name w:val="Quote Char"/>
    <w:basedOn w:val="DefaultParagraphFont"/>
    <w:link w:val="Quote"/>
    <w:uiPriority w:val="29"/>
    <w:rsid w:val="00A903A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903A6"/>
    <w:pPr>
      <w:spacing w:after="160" w:line="259" w:lineRule="auto"/>
      <w:ind w:left="720"/>
      <w:contextualSpacing/>
    </w:pPr>
    <w:rPr>
      <w:rFonts w:asciiTheme="minorHAnsi" w:hAnsiTheme="minorHAnsi" w:cstheme="minorBidi"/>
      <w14:ligatures w14:val="none"/>
    </w:rPr>
  </w:style>
  <w:style w:type="character" w:styleId="IntenseEmphasis">
    <w:name w:val="Intense Emphasis"/>
    <w:basedOn w:val="DefaultParagraphFont"/>
    <w:uiPriority w:val="21"/>
    <w:qFormat/>
    <w:rsid w:val="00A903A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903A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  <w14:ligatures w14:val="none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903A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903A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9959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30</Words>
  <Characters>229</Characters>
  <Application>Microsoft Office Word</Application>
  <DocSecurity>0</DocSecurity>
  <Lines>21</Lines>
  <Paragraphs>5</Paragraphs>
  <ScaleCrop>false</ScaleCrop>
  <Company/>
  <LinksUpToDate>false</LinksUpToDate>
  <CharactersWithSpaces>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Phoebe Raine (staff)</dc:creator>
  <cp:keywords/>
  <dc:description/>
  <cp:lastModifiedBy>Phoebe Raine (staff)</cp:lastModifiedBy>
  <cp:revision>1</cp:revision>
  <dcterms:created xsi:type="dcterms:W3CDTF">2024-04-29T14:26:00Z</dcterms:created>
  <dcterms:modified xsi:type="dcterms:W3CDTF">2024-04-29T14:28:00Z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cdb08212-0c46-43c5-a73f-6f35e606bd36</vt:lpwstr>
  </property>
</Properties>
</file>